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651E" w:rsidTr="00852CEF">
        <w:tc>
          <w:tcPr>
            <w:tcW w:w="9576" w:type="dxa"/>
            <w:gridSpan w:val="2"/>
          </w:tcPr>
          <w:p w:rsidR="00C658D7" w:rsidRDefault="0035651E" w:rsidP="00852CEF">
            <w:pPr>
              <w:rPr>
                <w:i/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T- Topic Sentence </w:t>
            </w:r>
            <w:r w:rsidRPr="00CC543D">
              <w:rPr>
                <w:i/>
                <w:sz w:val="40"/>
                <w:szCs w:val="40"/>
              </w:rPr>
              <w:t>(Restating your Reason from ACDORT)</w:t>
            </w:r>
          </w:p>
          <w:p w:rsidR="00C658D7" w:rsidRPr="00C658D7" w:rsidRDefault="00C658D7" w:rsidP="00C658D7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Use </w:t>
            </w:r>
            <w:r w:rsidR="003F0514">
              <w:rPr>
                <w:color w:val="FF0000"/>
                <w:sz w:val="40"/>
                <w:szCs w:val="40"/>
              </w:rPr>
              <w:t>figurative language</w:t>
            </w:r>
            <w:r>
              <w:rPr>
                <w:color w:val="FF0000"/>
                <w:sz w:val="40"/>
                <w:szCs w:val="40"/>
              </w:rPr>
              <w:t xml:space="preserve"> to restate the reason</w:t>
            </w:r>
            <w:r w:rsidR="003F0514">
              <w:rPr>
                <w:color w:val="FF0000"/>
                <w:sz w:val="40"/>
                <w:szCs w:val="40"/>
              </w:rPr>
              <w:t xml:space="preserve"> differently</w:t>
            </w:r>
          </w:p>
          <w:p w:rsidR="00C658D7" w:rsidRPr="00C658D7" w:rsidRDefault="003F0514" w:rsidP="00C658D7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In the text, the (author, character) {does, states}</w:t>
            </w:r>
          </w:p>
        </w:tc>
      </w:tr>
      <w:tr w:rsidR="0035651E" w:rsidTr="00852CEF">
        <w:tc>
          <w:tcPr>
            <w:tcW w:w="4788" w:type="dxa"/>
          </w:tcPr>
          <w:p w:rsidR="0035651E" w:rsidRPr="003F0514" w:rsidRDefault="0035651E" w:rsidP="003F0514">
            <w:pPr>
              <w:pStyle w:val="ListParagraph"/>
              <w:numPr>
                <w:ilvl w:val="0"/>
                <w:numId w:val="6"/>
              </w:numPr>
              <w:rPr>
                <w:i/>
                <w:sz w:val="36"/>
                <w:szCs w:val="40"/>
              </w:rPr>
            </w:pPr>
            <w:r w:rsidRPr="003F0514">
              <w:rPr>
                <w:sz w:val="40"/>
                <w:szCs w:val="40"/>
              </w:rPr>
              <w:t>Important Information(1)</w:t>
            </w:r>
            <w:r w:rsidRPr="003F0514">
              <w:rPr>
                <w:sz w:val="40"/>
                <w:szCs w:val="40"/>
              </w:rPr>
              <w:br/>
            </w:r>
            <w:r w:rsidRPr="003F0514">
              <w:rPr>
                <w:i/>
                <w:sz w:val="36"/>
                <w:szCs w:val="40"/>
              </w:rPr>
              <w:t>Using evidence from the text</w:t>
            </w:r>
          </w:p>
          <w:p w:rsidR="00C658D7" w:rsidRPr="00C658D7" w:rsidRDefault="00C658D7" w:rsidP="00C658D7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  <w:sz w:val="40"/>
                <w:szCs w:val="40"/>
              </w:rPr>
            </w:pPr>
            <w:r w:rsidRPr="00C658D7">
              <w:rPr>
                <w:color w:val="FF0000"/>
                <w:sz w:val="40"/>
                <w:szCs w:val="40"/>
              </w:rPr>
              <w:t>According to the text…</w:t>
            </w:r>
          </w:p>
          <w:p w:rsidR="00C658D7" w:rsidRPr="00C658D7" w:rsidRDefault="00C658D7" w:rsidP="00C658D7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  <w:sz w:val="40"/>
                <w:szCs w:val="40"/>
              </w:rPr>
            </w:pPr>
            <w:r w:rsidRPr="00C658D7">
              <w:rPr>
                <w:color w:val="FF0000"/>
                <w:sz w:val="40"/>
                <w:szCs w:val="40"/>
              </w:rPr>
              <w:t>The author states…</w:t>
            </w:r>
          </w:p>
          <w:p w:rsidR="00C658D7" w:rsidRPr="00C658D7" w:rsidRDefault="00C658D7" w:rsidP="00C658D7">
            <w:pPr>
              <w:pStyle w:val="ListParagraph"/>
              <w:numPr>
                <w:ilvl w:val="0"/>
                <w:numId w:val="2"/>
              </w:numPr>
              <w:rPr>
                <w:i/>
                <w:sz w:val="40"/>
                <w:szCs w:val="40"/>
              </w:rPr>
            </w:pPr>
            <w:r w:rsidRPr="00C658D7">
              <w:rPr>
                <w:color w:val="FF0000"/>
                <w:sz w:val="40"/>
                <w:szCs w:val="40"/>
              </w:rPr>
              <w:t>The passage states</w:t>
            </w:r>
          </w:p>
        </w:tc>
        <w:tc>
          <w:tcPr>
            <w:tcW w:w="4788" w:type="dxa"/>
          </w:tcPr>
          <w:p w:rsidR="0035651E" w:rsidRPr="003F0514" w:rsidRDefault="0035651E" w:rsidP="003F0514">
            <w:pPr>
              <w:pStyle w:val="ListParagraph"/>
              <w:numPr>
                <w:ilvl w:val="0"/>
                <w:numId w:val="7"/>
              </w:numPr>
              <w:rPr>
                <w:i/>
                <w:sz w:val="36"/>
                <w:szCs w:val="40"/>
              </w:rPr>
            </w:pPr>
            <w:r w:rsidRPr="003F0514">
              <w:rPr>
                <w:sz w:val="40"/>
                <w:szCs w:val="40"/>
              </w:rPr>
              <w:t>Important Information(2)</w:t>
            </w:r>
            <w:r w:rsidRPr="003F0514">
              <w:rPr>
                <w:sz w:val="40"/>
                <w:szCs w:val="40"/>
              </w:rPr>
              <w:br/>
            </w:r>
            <w:r w:rsidRPr="003F0514">
              <w:rPr>
                <w:i/>
                <w:sz w:val="36"/>
                <w:szCs w:val="40"/>
              </w:rPr>
              <w:t>Using evidence from the text</w:t>
            </w:r>
          </w:p>
          <w:p w:rsidR="0035651E" w:rsidRPr="00CC543D" w:rsidRDefault="0035651E" w:rsidP="00852CEF">
            <w:pPr>
              <w:rPr>
                <w:sz w:val="160"/>
              </w:rPr>
            </w:pPr>
          </w:p>
        </w:tc>
      </w:tr>
      <w:tr w:rsidR="0035651E" w:rsidTr="00852CEF">
        <w:tc>
          <w:tcPr>
            <w:tcW w:w="4788" w:type="dxa"/>
          </w:tcPr>
          <w:p w:rsidR="0035651E" w:rsidRDefault="0035651E" w:rsidP="00852CE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D-Details (Explanation 1)</w:t>
            </w:r>
            <w:r>
              <w:rPr>
                <w:sz w:val="40"/>
                <w:szCs w:val="40"/>
              </w:rPr>
              <w:br/>
            </w:r>
            <w:r>
              <w:rPr>
                <w:i/>
                <w:sz w:val="40"/>
                <w:szCs w:val="40"/>
              </w:rPr>
              <w:t>Explaining your “I”</w:t>
            </w:r>
          </w:p>
          <w:p w:rsidR="0035651E" w:rsidRPr="003F0514" w:rsidRDefault="003F0514" w:rsidP="003F0514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What this means…</w:t>
            </w:r>
          </w:p>
          <w:p w:rsidR="003F0514" w:rsidRPr="003F0514" w:rsidRDefault="003F0514" w:rsidP="003F0514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One can infer…</w:t>
            </w:r>
          </w:p>
          <w:p w:rsidR="003F0514" w:rsidRPr="003F0514" w:rsidRDefault="003F0514" w:rsidP="003F0514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This exemplifies…</w:t>
            </w:r>
          </w:p>
        </w:tc>
        <w:tc>
          <w:tcPr>
            <w:tcW w:w="4788" w:type="dxa"/>
          </w:tcPr>
          <w:p w:rsidR="0035651E" w:rsidRDefault="0035651E" w:rsidP="00852C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D-Details (Explanation 2)</w:t>
            </w:r>
          </w:p>
          <w:p w:rsidR="0035651E" w:rsidRDefault="0035651E" w:rsidP="00852CEF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Explaining your “I”</w:t>
            </w:r>
          </w:p>
          <w:p w:rsidR="0035651E" w:rsidRPr="003F0514" w:rsidRDefault="0035651E" w:rsidP="00852CEF">
            <w:pPr>
              <w:rPr>
                <w:sz w:val="180"/>
              </w:rPr>
            </w:pPr>
          </w:p>
        </w:tc>
      </w:tr>
      <w:tr w:rsidR="0035651E" w:rsidTr="00852CEF">
        <w:tc>
          <w:tcPr>
            <w:tcW w:w="9576" w:type="dxa"/>
            <w:gridSpan w:val="2"/>
          </w:tcPr>
          <w:p w:rsidR="0035651E" w:rsidRDefault="0035651E" w:rsidP="00852CEF">
            <w:pPr>
              <w:rPr>
                <w:i/>
                <w:sz w:val="32"/>
                <w:szCs w:val="40"/>
              </w:rPr>
            </w:pPr>
            <w:r>
              <w:rPr>
                <w:sz w:val="40"/>
                <w:szCs w:val="40"/>
              </w:rPr>
              <w:t xml:space="preserve">E-End Sentence </w:t>
            </w:r>
            <w:r w:rsidRPr="00C56FC9">
              <w:rPr>
                <w:i/>
                <w:sz w:val="32"/>
                <w:szCs w:val="40"/>
              </w:rPr>
              <w:t>(Transitioning to your next Reason/ Conclusion)</w:t>
            </w:r>
          </w:p>
          <w:p w:rsidR="0035651E" w:rsidRDefault="003F0514" w:rsidP="003F051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Use a complex, compound, or compound complex sentence to transition into the next paragraph</w:t>
            </w:r>
          </w:p>
          <w:p w:rsidR="003F0514" w:rsidRDefault="003F0514" w:rsidP="003F051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Not only…., but also or While…, reason (2</w:t>
            </w:r>
            <w:proofErr w:type="gramStart"/>
            <w:r>
              <w:rPr>
                <w:color w:val="FF0000"/>
                <w:sz w:val="40"/>
              </w:rPr>
              <w:t>,3</w:t>
            </w:r>
            <w:proofErr w:type="gramEnd"/>
            <w:r>
              <w:rPr>
                <w:color w:val="FF0000"/>
                <w:sz w:val="40"/>
              </w:rPr>
              <w:t>) substantiates (restate your opinion).</w:t>
            </w:r>
          </w:p>
          <w:p w:rsidR="003F0514" w:rsidRPr="003F0514" w:rsidRDefault="003F0514" w:rsidP="003F051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*The 3</w:t>
            </w:r>
            <w:r w:rsidRPr="003F0514">
              <w:rPr>
                <w:color w:val="FF0000"/>
                <w:sz w:val="40"/>
                <w:vertAlign w:val="superscript"/>
              </w:rPr>
              <w:t>rd</w:t>
            </w:r>
            <w:r>
              <w:rPr>
                <w:color w:val="FF0000"/>
                <w:sz w:val="40"/>
              </w:rPr>
              <w:t xml:space="preserve"> body paragraph will conclude wrap up the reason statements</w:t>
            </w:r>
          </w:p>
        </w:tc>
      </w:tr>
    </w:tbl>
    <w:p w:rsidR="0035651E" w:rsidRDefault="0035651E" w:rsidP="00CC543D"/>
    <w:sectPr w:rsidR="0035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70B"/>
    <w:multiLevelType w:val="hybridMultilevel"/>
    <w:tmpl w:val="4BE2A48E"/>
    <w:lvl w:ilvl="0" w:tplc="645A35B2">
      <w:start w:val="4"/>
      <w:numFmt w:val="upperLetter"/>
      <w:lvlText w:val="%1-"/>
      <w:lvlJc w:val="left"/>
      <w:pPr>
        <w:ind w:left="720" w:hanging="360"/>
      </w:pPr>
      <w:rPr>
        <w:rFonts w:hint="default"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56B"/>
    <w:multiLevelType w:val="hybridMultilevel"/>
    <w:tmpl w:val="3496BD40"/>
    <w:lvl w:ilvl="0" w:tplc="3440FE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1E6"/>
    <w:multiLevelType w:val="hybridMultilevel"/>
    <w:tmpl w:val="E57C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866A0"/>
    <w:multiLevelType w:val="hybridMultilevel"/>
    <w:tmpl w:val="AE8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7AC5"/>
    <w:multiLevelType w:val="hybridMultilevel"/>
    <w:tmpl w:val="6AF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5CFE"/>
    <w:multiLevelType w:val="hybridMultilevel"/>
    <w:tmpl w:val="DA6C153A"/>
    <w:lvl w:ilvl="0" w:tplc="40845E1C">
      <w:start w:val="4"/>
      <w:numFmt w:val="upperLetter"/>
      <w:lvlText w:val="%1-"/>
      <w:lvlJc w:val="left"/>
      <w:pPr>
        <w:ind w:left="720" w:hanging="360"/>
      </w:pPr>
      <w:rPr>
        <w:rFonts w:hint="default"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413E"/>
    <w:multiLevelType w:val="hybridMultilevel"/>
    <w:tmpl w:val="573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34439"/>
    <w:multiLevelType w:val="hybridMultilevel"/>
    <w:tmpl w:val="1E8E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E7"/>
    <w:rsid w:val="0035651E"/>
    <w:rsid w:val="003F0514"/>
    <w:rsid w:val="004244F7"/>
    <w:rsid w:val="00722C2C"/>
    <w:rsid w:val="00AD2726"/>
    <w:rsid w:val="00C56FC9"/>
    <w:rsid w:val="00C658D7"/>
    <w:rsid w:val="00C917E7"/>
    <w:rsid w:val="00C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SHEREKA  WRIGHT</dc:creator>
  <cp:lastModifiedBy>Unistar</cp:lastModifiedBy>
  <cp:revision>2</cp:revision>
  <dcterms:created xsi:type="dcterms:W3CDTF">2016-02-03T16:26:00Z</dcterms:created>
  <dcterms:modified xsi:type="dcterms:W3CDTF">2016-02-03T16:26:00Z</dcterms:modified>
</cp:coreProperties>
</file>