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0FF3" w:rsidRDefault="00A00FF3" w:rsidP="00A00FF3">
      <w:r>
        <w:t>Name: ___________________________</w:t>
      </w:r>
      <w:r>
        <w:tab/>
      </w:r>
      <w:r>
        <w:tab/>
      </w:r>
      <w:r>
        <w:tab/>
      </w:r>
      <w:r>
        <w:t>Musical Extra Credit</w:t>
      </w:r>
    </w:p>
    <w:p w:rsidR="00A00FF3" w:rsidRDefault="00A00FF3" w:rsidP="00A00FF3">
      <w:r>
        <w:t>Directions: find the lyrics to three songs. Handwrite or type the lyrics, being sure to</w:t>
      </w:r>
      <w:r>
        <w:t xml:space="preserve"> </w:t>
      </w:r>
      <w:r>
        <w:t>cite your reference, on a separate sheet of paper. Then, find examples of the three</w:t>
      </w:r>
      <w:r>
        <w:t xml:space="preserve"> </w:t>
      </w:r>
      <w:r>
        <w:t>parts of the rhetorical triangle and two persuasive techniques in each song. You must</w:t>
      </w:r>
      <w:r>
        <w:t xml:space="preserve"> </w:t>
      </w:r>
      <w:r>
        <w:t>highlight the lines you are referring to and give a brief explanation (on the sheet of</w:t>
      </w:r>
      <w:r>
        <w:t xml:space="preserve"> </w:t>
      </w:r>
      <w:r>
        <w:t>lyrics) of how the lines serve as an example of persuasion. The songs must be</w:t>
      </w:r>
      <w:r>
        <w:t xml:space="preserve"> </w:t>
      </w:r>
      <w:r>
        <w:t>school-appropriate in references and language, or they will not count for extra credit.</w:t>
      </w:r>
    </w:p>
    <w:p w:rsidR="00A00FF3" w:rsidRDefault="00A00FF3" w:rsidP="00A00FF3">
      <w:r>
        <w:t>Your sheet of lyrics must include highlighted and explained examples of the</w:t>
      </w:r>
      <w:r>
        <w:t xml:space="preserve"> </w:t>
      </w:r>
      <w:r>
        <w:t>following.</w:t>
      </w:r>
    </w:p>
    <w:p w:rsidR="00A00FF3" w:rsidRDefault="00A00FF3" w:rsidP="00A00FF3">
      <w:r>
        <w:t>• Example of logos (logic) and brief explanation</w:t>
      </w:r>
    </w:p>
    <w:p w:rsidR="00A00FF3" w:rsidRDefault="00A00FF3" w:rsidP="00A00FF3">
      <w:r>
        <w:t>• Example of pathos (emotion) and brief explanation of how it would impact the</w:t>
      </w:r>
      <w:r>
        <w:t xml:space="preserve"> </w:t>
      </w:r>
      <w:r>
        <w:t>audience.</w:t>
      </w:r>
    </w:p>
    <w:p w:rsidR="00A00FF3" w:rsidRDefault="00A00FF3" w:rsidP="00A00FF3">
      <w:r>
        <w:t>• Example of ethos (morals, trust) and brief explanation of how the musicians</w:t>
      </w:r>
      <w:r>
        <w:t xml:space="preserve"> </w:t>
      </w:r>
      <w:r>
        <w:t>establish their authority</w:t>
      </w:r>
    </w:p>
    <w:p w:rsidR="00A00FF3" w:rsidRDefault="00A00FF3" w:rsidP="00A00FF3">
      <w:r>
        <w:t>• Two examples of persuasive techniques, such as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Name calling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Hasty generalizations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Bandwagon</w:t>
      </w:r>
      <w:bookmarkStart w:id="0" w:name="_GoBack"/>
      <w:bookmarkEnd w:id="0"/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False cause and effect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Either/or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Expert testimony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Facts and statistics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Circular reasoning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Testimonials</w:t>
      </w:r>
    </w:p>
    <w:p w:rsidR="00A00FF3" w:rsidRDefault="00A00FF3" w:rsidP="00A00FF3">
      <w:pPr>
        <w:pStyle w:val="ListParagraph"/>
        <w:numPr>
          <w:ilvl w:val="0"/>
          <w:numId w:val="1"/>
        </w:numPr>
      </w:pPr>
      <w:r>
        <w:t>Glittering generalities</w:t>
      </w:r>
    </w:p>
    <w:p w:rsidR="00F5667C" w:rsidRDefault="00A00FF3" w:rsidP="00A00FF3">
      <w:pPr>
        <w:pStyle w:val="ListParagraph"/>
        <w:numPr>
          <w:ilvl w:val="0"/>
          <w:numId w:val="1"/>
        </w:numPr>
      </w:pPr>
      <w:r>
        <w:t>Fear tactics</w:t>
      </w:r>
    </w:p>
    <w:sectPr w:rsidR="00F566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E32A5C"/>
    <w:multiLevelType w:val="hybridMultilevel"/>
    <w:tmpl w:val="71B6CF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FF3"/>
    <w:rsid w:val="00060177"/>
    <w:rsid w:val="000631FA"/>
    <w:rsid w:val="000669A5"/>
    <w:rsid w:val="00067303"/>
    <w:rsid w:val="000C5FDF"/>
    <w:rsid w:val="000D06C6"/>
    <w:rsid w:val="000E766A"/>
    <w:rsid w:val="0011154B"/>
    <w:rsid w:val="00117D8B"/>
    <w:rsid w:val="00122C79"/>
    <w:rsid w:val="00174E94"/>
    <w:rsid w:val="001E3DD4"/>
    <w:rsid w:val="001E7ECB"/>
    <w:rsid w:val="00235703"/>
    <w:rsid w:val="002D5657"/>
    <w:rsid w:val="002E0227"/>
    <w:rsid w:val="002E0F8D"/>
    <w:rsid w:val="0030573C"/>
    <w:rsid w:val="0031440B"/>
    <w:rsid w:val="00374FA8"/>
    <w:rsid w:val="003F6454"/>
    <w:rsid w:val="00446ADA"/>
    <w:rsid w:val="00456907"/>
    <w:rsid w:val="004B35E9"/>
    <w:rsid w:val="00504409"/>
    <w:rsid w:val="00515A53"/>
    <w:rsid w:val="005275F3"/>
    <w:rsid w:val="005C0915"/>
    <w:rsid w:val="005D34D3"/>
    <w:rsid w:val="005D4794"/>
    <w:rsid w:val="006445B9"/>
    <w:rsid w:val="006474C0"/>
    <w:rsid w:val="00665607"/>
    <w:rsid w:val="006A114B"/>
    <w:rsid w:val="006B1A49"/>
    <w:rsid w:val="006B36E4"/>
    <w:rsid w:val="006B566A"/>
    <w:rsid w:val="006B7346"/>
    <w:rsid w:val="00733FFD"/>
    <w:rsid w:val="00760448"/>
    <w:rsid w:val="00761318"/>
    <w:rsid w:val="00794DA7"/>
    <w:rsid w:val="00797CDF"/>
    <w:rsid w:val="007D0BF7"/>
    <w:rsid w:val="00800C0B"/>
    <w:rsid w:val="00804EF2"/>
    <w:rsid w:val="008573A0"/>
    <w:rsid w:val="008B49F3"/>
    <w:rsid w:val="008F543E"/>
    <w:rsid w:val="008F7285"/>
    <w:rsid w:val="00903A62"/>
    <w:rsid w:val="00911C24"/>
    <w:rsid w:val="00A00FF3"/>
    <w:rsid w:val="00A37029"/>
    <w:rsid w:val="00A535DC"/>
    <w:rsid w:val="00A61762"/>
    <w:rsid w:val="00A62AA2"/>
    <w:rsid w:val="00A85D4A"/>
    <w:rsid w:val="00AC3054"/>
    <w:rsid w:val="00AE0BB2"/>
    <w:rsid w:val="00AE66CA"/>
    <w:rsid w:val="00B12F17"/>
    <w:rsid w:val="00B36FDF"/>
    <w:rsid w:val="00B65AEE"/>
    <w:rsid w:val="00BC6C55"/>
    <w:rsid w:val="00BE7787"/>
    <w:rsid w:val="00C207B6"/>
    <w:rsid w:val="00C31377"/>
    <w:rsid w:val="00C3489C"/>
    <w:rsid w:val="00C71965"/>
    <w:rsid w:val="00C71F55"/>
    <w:rsid w:val="00C94A12"/>
    <w:rsid w:val="00CA31D9"/>
    <w:rsid w:val="00CF3756"/>
    <w:rsid w:val="00D30333"/>
    <w:rsid w:val="00D96637"/>
    <w:rsid w:val="00DC2C95"/>
    <w:rsid w:val="00DD70CF"/>
    <w:rsid w:val="00DE72DB"/>
    <w:rsid w:val="00E01BB9"/>
    <w:rsid w:val="00E10A99"/>
    <w:rsid w:val="00E170CD"/>
    <w:rsid w:val="00E202EB"/>
    <w:rsid w:val="00E25E3E"/>
    <w:rsid w:val="00E507B0"/>
    <w:rsid w:val="00E56467"/>
    <w:rsid w:val="00EC0E47"/>
    <w:rsid w:val="00F037DC"/>
    <w:rsid w:val="00F34935"/>
    <w:rsid w:val="00F4016F"/>
    <w:rsid w:val="00F51805"/>
    <w:rsid w:val="00F5667C"/>
    <w:rsid w:val="00FA0C52"/>
    <w:rsid w:val="00FC0E56"/>
    <w:rsid w:val="00FF5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Unistar</dc:creator>
  <cp:lastModifiedBy>Unistar</cp:lastModifiedBy>
  <cp:revision>1</cp:revision>
  <dcterms:created xsi:type="dcterms:W3CDTF">2014-03-17T02:22:00Z</dcterms:created>
  <dcterms:modified xsi:type="dcterms:W3CDTF">2014-03-17T02:25:00Z</dcterms:modified>
</cp:coreProperties>
</file>