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DA" w:rsidRPr="007742A7" w:rsidRDefault="00946EDF" w:rsidP="00946EDF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7742A7">
        <w:rPr>
          <w:i/>
          <w:sz w:val="28"/>
        </w:rPr>
        <w:t xml:space="preserve">Othello </w:t>
      </w:r>
      <w:r w:rsidRPr="007742A7">
        <w:rPr>
          <w:sz w:val="28"/>
        </w:rPr>
        <w:t>Act 1</w:t>
      </w:r>
      <w:r w:rsidR="00556AEA" w:rsidRPr="007742A7">
        <w:rPr>
          <w:sz w:val="28"/>
        </w:rPr>
        <w:t>, Scene</w:t>
      </w:r>
      <w:r w:rsidR="007742A7">
        <w:rPr>
          <w:sz w:val="28"/>
        </w:rPr>
        <w:t xml:space="preserve"> 3</w:t>
      </w:r>
    </w:p>
    <w:p w:rsidR="00556AEA" w:rsidRPr="007742A7" w:rsidRDefault="00556AEA" w:rsidP="00946EDF">
      <w:pPr>
        <w:spacing w:after="0" w:line="240" w:lineRule="auto"/>
        <w:jc w:val="center"/>
        <w:rPr>
          <w:sz w:val="28"/>
        </w:rPr>
      </w:pPr>
      <w:r w:rsidRPr="007742A7">
        <w:rPr>
          <w:sz w:val="28"/>
        </w:rPr>
        <w:t xml:space="preserve">Close Reading Guide </w:t>
      </w:r>
    </w:p>
    <w:p w:rsidR="00946EDF" w:rsidRDefault="00946EDF" w:rsidP="00946ED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46EDF" w:rsidTr="00946EDF">
        <w:tc>
          <w:tcPr>
            <w:tcW w:w="10476" w:type="dxa"/>
          </w:tcPr>
          <w:p w:rsidR="00946EDF" w:rsidRDefault="002C42BB" w:rsidP="00946EDF">
            <w:pPr>
              <w:rPr>
                <w:b/>
              </w:rPr>
            </w:pPr>
            <w:r>
              <w:rPr>
                <w:b/>
              </w:rPr>
              <w:t xml:space="preserve">Answer the questions that follow fully and in complete sentences.  </w:t>
            </w:r>
          </w:p>
        </w:tc>
      </w:tr>
    </w:tbl>
    <w:p w:rsidR="00946EDF" w:rsidRDefault="00946EDF" w:rsidP="00946EDF">
      <w:pPr>
        <w:spacing w:after="0" w:line="240" w:lineRule="auto"/>
      </w:pPr>
    </w:p>
    <w:p w:rsidR="002C42BB" w:rsidRDefault="002C42BB" w:rsidP="002C42BB">
      <w:r>
        <w:t xml:space="preserve">1.  How does Othello present himself in his first two addresses to the duke and the senators?  What inferences can you make about his character based on his speech?  </w:t>
      </w:r>
    </w:p>
    <w:p w:rsidR="002C42BB" w:rsidRDefault="002C42BB" w:rsidP="002C42BB"/>
    <w:p w:rsidR="002C42BB" w:rsidRDefault="002C42BB" w:rsidP="002C42BB"/>
    <w:p w:rsidR="002C42BB" w:rsidRDefault="002C42BB" w:rsidP="002C42BB"/>
    <w:p w:rsidR="002C42BB" w:rsidRDefault="002C42BB" w:rsidP="002C42BB">
      <w:r>
        <w:t>2.  What opinion do the others have of him?  Cite evidence from the text to support your response (with a proper citation!).</w:t>
      </w:r>
    </w:p>
    <w:p w:rsidR="002C42BB" w:rsidRDefault="002C42BB" w:rsidP="002C42BB"/>
    <w:p w:rsidR="002C42BB" w:rsidRDefault="002C42BB" w:rsidP="002C42BB"/>
    <w:p w:rsidR="002C42BB" w:rsidRDefault="002C42BB" w:rsidP="002C42BB"/>
    <w:p w:rsidR="002C42BB" w:rsidRDefault="002C42BB" w:rsidP="002C42BB">
      <w:r>
        <w:t>3.  Why does Brabantio say that Desdemona could not actually be in love with Othello?  What does this tell you of the time period and how Othello might be treated?</w:t>
      </w:r>
    </w:p>
    <w:p w:rsidR="002C42BB" w:rsidRDefault="002C42BB" w:rsidP="002C42BB"/>
    <w:p w:rsidR="002C42BB" w:rsidRDefault="002C42BB" w:rsidP="002C42BB"/>
    <w:p w:rsidR="002C42BB" w:rsidRDefault="002C42BB" w:rsidP="002C42BB">
      <w:r>
        <w:t>4.  Give a synopsis of Brabantio’s speech about Desdemona (1.3.94-105).  What opinion does he seem to have of his daughter?</w:t>
      </w:r>
    </w:p>
    <w:p w:rsidR="002C42BB" w:rsidRDefault="002C42BB" w:rsidP="002C42BB"/>
    <w:p w:rsidR="002C42BB" w:rsidRDefault="002C42BB" w:rsidP="002C42BB"/>
    <w:p w:rsidR="002C42BB" w:rsidRDefault="002C42BB" w:rsidP="002C42BB"/>
    <w:p w:rsidR="002C42BB" w:rsidRDefault="002C42BB" w:rsidP="002C42BB">
      <w:r>
        <w:t>5.  Give a detailed synopsis of Othello’s speech detailing how he and Desdemona fell in love (1.3.127-169).</w:t>
      </w:r>
    </w:p>
    <w:p w:rsidR="002C42BB" w:rsidRDefault="002C42BB" w:rsidP="002C42BB"/>
    <w:p w:rsidR="002C42BB" w:rsidRDefault="00FB1000" w:rsidP="00FB1000">
      <w:pPr>
        <w:spacing w:line="480" w:lineRule="auto"/>
      </w:pPr>
      <w:bookmarkStart w:id="1" w:name="1.3.142"/>
      <w:r>
        <w:t>Her father loved me; oft invited me;</w:t>
      </w:r>
      <w:bookmarkEnd w:id="1"/>
      <w:r>
        <w:br/>
      </w:r>
      <w:bookmarkStart w:id="2" w:name="1.3.143"/>
      <w:r>
        <w:t>Still question'd me the story of my life,</w:t>
      </w:r>
      <w:bookmarkEnd w:id="2"/>
      <w:r>
        <w:br/>
      </w:r>
      <w:bookmarkStart w:id="3" w:name="1.3.144"/>
      <w:r>
        <w:lastRenderedPageBreak/>
        <w:t>From year to year, the battles, sieges, fortunes,</w:t>
      </w:r>
      <w:bookmarkEnd w:id="3"/>
      <w:r>
        <w:br/>
      </w:r>
      <w:bookmarkStart w:id="4" w:name="1.3.145"/>
      <w:r>
        <w:t>That I have passed.</w:t>
      </w:r>
      <w:bookmarkEnd w:id="4"/>
      <w:r>
        <w:br/>
      </w:r>
      <w:bookmarkStart w:id="5" w:name="1.3.146"/>
      <w:r>
        <w:t>I ran it through, even from my boyish days,</w:t>
      </w:r>
      <w:bookmarkEnd w:id="5"/>
      <w:r>
        <w:br/>
      </w:r>
      <w:bookmarkStart w:id="6" w:name="1.3.147"/>
      <w:r>
        <w:t>To the very moment that he bade me tell it;</w:t>
      </w:r>
      <w:bookmarkEnd w:id="6"/>
      <w:r>
        <w:br/>
      </w:r>
      <w:bookmarkStart w:id="7" w:name="1.3.148"/>
      <w:r>
        <w:t>Wherein I spake of most disastrous chances,</w:t>
      </w:r>
      <w:bookmarkEnd w:id="7"/>
      <w:r>
        <w:br/>
      </w:r>
      <w:bookmarkStart w:id="8" w:name="1.3.149"/>
      <w:r>
        <w:t>Of moving accidents by flood and field</w:t>
      </w:r>
      <w:bookmarkEnd w:id="8"/>
      <w:r>
        <w:br/>
      </w:r>
      <w:bookmarkStart w:id="9" w:name="1.3.150"/>
      <w:r>
        <w:t>Of hair-breadth scapes i' the imminent deadly breach,</w:t>
      </w:r>
      <w:bookmarkEnd w:id="9"/>
      <w:r>
        <w:br/>
      </w:r>
      <w:bookmarkStart w:id="10" w:name="1.3.151"/>
      <w:r>
        <w:t>Of being taken by the insolent foe</w:t>
      </w:r>
      <w:bookmarkEnd w:id="10"/>
      <w:r>
        <w:br/>
      </w:r>
      <w:bookmarkStart w:id="11" w:name="1.3.152"/>
      <w:r>
        <w:t>And sold to slavery, of my redemption thence</w:t>
      </w:r>
      <w:bookmarkEnd w:id="11"/>
      <w:r>
        <w:br/>
      </w:r>
      <w:bookmarkStart w:id="12" w:name="1.3.153"/>
      <w:r>
        <w:t>And portance in my travels' history:</w:t>
      </w:r>
      <w:bookmarkEnd w:id="12"/>
      <w:r>
        <w:br/>
      </w:r>
      <w:bookmarkStart w:id="13" w:name="1.3.154"/>
      <w:r>
        <w:t>Wherein of antres vast and deserts idle,</w:t>
      </w:r>
      <w:bookmarkEnd w:id="13"/>
      <w:r>
        <w:br/>
      </w:r>
      <w:bookmarkStart w:id="14" w:name="1.3.155"/>
      <w:r>
        <w:t>Rough quarries, rocks and hills whose heads touch heaven</w:t>
      </w:r>
      <w:bookmarkEnd w:id="14"/>
      <w:r>
        <w:br/>
      </w:r>
      <w:bookmarkStart w:id="15" w:name="1.3.156"/>
      <w:r>
        <w:t>It was my hint to speak,--such was the process;</w:t>
      </w:r>
      <w:bookmarkEnd w:id="15"/>
      <w:r>
        <w:br/>
      </w:r>
      <w:bookmarkStart w:id="16" w:name="1.3.157"/>
      <w:r>
        <w:t>And of the Cannibals that each other eat,</w:t>
      </w:r>
      <w:bookmarkEnd w:id="16"/>
      <w:r>
        <w:br/>
      </w:r>
      <w:bookmarkStart w:id="17" w:name="1.3.158"/>
      <w:r>
        <w:t>The Anthropophagi and men whose heads</w:t>
      </w:r>
      <w:bookmarkEnd w:id="17"/>
      <w:r>
        <w:br/>
      </w:r>
      <w:bookmarkStart w:id="18" w:name="1.3.159"/>
      <w:r>
        <w:t>Do grow beneath their shoulders. This to hear</w:t>
      </w:r>
      <w:bookmarkEnd w:id="18"/>
      <w:r>
        <w:br/>
      </w:r>
      <w:bookmarkStart w:id="19" w:name="1.3.160"/>
      <w:r>
        <w:t>Would Desdemona seriously incline:</w:t>
      </w:r>
      <w:bookmarkEnd w:id="19"/>
      <w:r>
        <w:br/>
      </w:r>
      <w:bookmarkStart w:id="20" w:name="1.3.161"/>
      <w:r>
        <w:t>But still the house-affairs would draw her thence:</w:t>
      </w:r>
      <w:bookmarkEnd w:id="20"/>
      <w:r>
        <w:br/>
      </w:r>
      <w:bookmarkStart w:id="21" w:name="1.3.162"/>
      <w:r>
        <w:t>Which ever as she could with haste dispatch,</w:t>
      </w:r>
      <w:bookmarkEnd w:id="21"/>
      <w:r>
        <w:br/>
      </w:r>
      <w:bookmarkStart w:id="22" w:name="1.3.163"/>
      <w:r>
        <w:t>She'ld come again, and with a greedy ear</w:t>
      </w:r>
      <w:bookmarkEnd w:id="22"/>
      <w:r>
        <w:br/>
      </w:r>
      <w:bookmarkStart w:id="23" w:name="1.3.164"/>
      <w:r>
        <w:t>Devour up my discourse: which I observing,</w:t>
      </w:r>
      <w:bookmarkEnd w:id="23"/>
      <w:r>
        <w:br/>
      </w:r>
      <w:bookmarkStart w:id="24" w:name="1.3.165"/>
      <w:r>
        <w:t>Took once a pliant hour, and found good means</w:t>
      </w:r>
      <w:bookmarkEnd w:id="24"/>
      <w:r>
        <w:br/>
      </w:r>
      <w:bookmarkStart w:id="25" w:name="1.3.166"/>
      <w:r>
        <w:t>To draw from her a prayer of earnest heart</w:t>
      </w:r>
      <w:bookmarkEnd w:id="25"/>
      <w:r>
        <w:br/>
      </w:r>
      <w:bookmarkStart w:id="26" w:name="1.3.167"/>
      <w:r>
        <w:lastRenderedPageBreak/>
        <w:t>That I would all my pilgrimage dilate,</w:t>
      </w:r>
      <w:bookmarkEnd w:id="26"/>
      <w:r>
        <w:br/>
      </w:r>
      <w:bookmarkStart w:id="27" w:name="1.3.168"/>
      <w:r>
        <w:t>Whereof by parcels she had something heard,</w:t>
      </w:r>
      <w:bookmarkEnd w:id="27"/>
      <w:r>
        <w:br/>
      </w:r>
      <w:bookmarkStart w:id="28" w:name="1.3.169"/>
      <w:r>
        <w:t>But not intentively: I did consent,</w:t>
      </w:r>
      <w:bookmarkEnd w:id="28"/>
      <w:r>
        <w:br/>
      </w:r>
      <w:bookmarkStart w:id="29" w:name="1.3.170"/>
      <w:r>
        <w:t>And often did beguile her of her tears,</w:t>
      </w:r>
      <w:bookmarkEnd w:id="29"/>
      <w:r>
        <w:br/>
      </w:r>
      <w:bookmarkStart w:id="30" w:name="1.3.171"/>
      <w:r>
        <w:t>When I did speak of some distressful stroke</w:t>
      </w:r>
      <w:bookmarkEnd w:id="30"/>
      <w:r>
        <w:br/>
      </w:r>
      <w:bookmarkStart w:id="31" w:name="1.3.172"/>
      <w:r>
        <w:t>That my youth suffer'd. My story being done,</w:t>
      </w:r>
      <w:bookmarkEnd w:id="31"/>
      <w:r>
        <w:br/>
      </w:r>
      <w:bookmarkStart w:id="32" w:name="1.3.173"/>
      <w:r>
        <w:t>She gave me for my pains a world of sighs:</w:t>
      </w:r>
      <w:bookmarkEnd w:id="32"/>
      <w:r>
        <w:br/>
      </w:r>
      <w:bookmarkStart w:id="33" w:name="1.3.174"/>
      <w:r>
        <w:t>She swore, in faith, twas strange, 'twas passing strange,</w:t>
      </w:r>
      <w:bookmarkEnd w:id="33"/>
      <w:r>
        <w:br/>
      </w:r>
      <w:bookmarkStart w:id="34" w:name="1.3.175"/>
      <w:r>
        <w:t>'Twas pitiful, 'twas wondrous pitiful:</w:t>
      </w:r>
      <w:bookmarkEnd w:id="34"/>
      <w:r>
        <w:br/>
      </w:r>
      <w:bookmarkStart w:id="35" w:name="1.3.176"/>
      <w:r>
        <w:t>She wish'd she had not heard it, yet she wish'd</w:t>
      </w:r>
      <w:bookmarkEnd w:id="35"/>
      <w:r>
        <w:br/>
      </w:r>
      <w:bookmarkStart w:id="36" w:name="1.3.177"/>
      <w:r>
        <w:t>That heaven had made her such a man: she thank'd me,</w:t>
      </w:r>
      <w:bookmarkEnd w:id="36"/>
      <w:r>
        <w:br/>
      </w:r>
      <w:bookmarkStart w:id="37" w:name="1.3.178"/>
      <w:r>
        <w:t>And bade me, if I had a friend that loved her,</w:t>
      </w:r>
      <w:bookmarkEnd w:id="37"/>
      <w:r>
        <w:br/>
      </w:r>
      <w:bookmarkStart w:id="38" w:name="1.3.179"/>
      <w:r>
        <w:t>I should but teach him how to tell my story.</w:t>
      </w:r>
      <w:bookmarkEnd w:id="38"/>
      <w:r>
        <w:br/>
      </w:r>
      <w:bookmarkStart w:id="39" w:name="1.3.180"/>
      <w:r>
        <w:t>And that would woo her. Upon this hint I spake:</w:t>
      </w:r>
      <w:bookmarkEnd w:id="39"/>
      <w:r>
        <w:br/>
      </w:r>
      <w:bookmarkStart w:id="40" w:name="1.3.181"/>
      <w:r>
        <w:t>She loved me for the dangers I had pass'd,</w:t>
      </w:r>
      <w:bookmarkEnd w:id="40"/>
      <w:r>
        <w:br/>
      </w:r>
      <w:bookmarkStart w:id="41" w:name="1.3.182"/>
      <w:r>
        <w:t>And I loved her that she did pity them.</w:t>
      </w:r>
      <w:bookmarkEnd w:id="41"/>
      <w:r>
        <w:br/>
      </w:r>
      <w:bookmarkStart w:id="42" w:name="1.3.183"/>
      <w:r>
        <w:t>This only is the witchcraft I have used:</w:t>
      </w:r>
      <w:bookmarkEnd w:id="42"/>
      <w:r>
        <w:br/>
      </w:r>
      <w:bookmarkStart w:id="43" w:name="1.3.184"/>
      <w:r>
        <w:t>Here comes the lady; let her witness it.</w:t>
      </w:r>
      <w:bookmarkEnd w:id="43"/>
    </w:p>
    <w:p w:rsidR="002C42BB" w:rsidRDefault="002C42BB" w:rsidP="002C42BB">
      <w:r>
        <w:t>6.  Why do you think Desdemona is attracted to Othello?  Do you find their love believable as Shakespeare presents it, and for the time period?</w:t>
      </w:r>
    </w:p>
    <w:p w:rsidR="002C42BB" w:rsidRDefault="002C42BB" w:rsidP="002C42BB"/>
    <w:p w:rsidR="002C42BB" w:rsidRDefault="002C42BB" w:rsidP="002C42BB"/>
    <w:p w:rsidR="002C42BB" w:rsidRDefault="002C42BB" w:rsidP="002C42BB"/>
    <w:p w:rsidR="002C42BB" w:rsidRDefault="002C42BB" w:rsidP="002C42BB">
      <w:r>
        <w:t>7.  What are Brabantio’s parting words to Othello?  How does Othello respond?</w:t>
      </w:r>
    </w:p>
    <w:p w:rsidR="002C42BB" w:rsidRDefault="002C42BB" w:rsidP="002C42BB"/>
    <w:p w:rsidR="002C42BB" w:rsidRDefault="002C42BB" w:rsidP="002C42BB"/>
    <w:p w:rsidR="002C42BB" w:rsidRDefault="002C42BB" w:rsidP="002C42BB">
      <w:r>
        <w:t xml:space="preserve">8.  Although Iago and Roderigo share a hatred of Othello, they are </w:t>
      </w:r>
      <w:r w:rsidRPr="007D14F3">
        <w:rPr>
          <w:b/>
        </w:rPr>
        <w:t>foils</w:t>
      </w:r>
      <w:r>
        <w:t xml:space="preserve">, or opposites, in many ways.  How are their differences revealed in their dialogue near the end of Scene 3?  Compare and contrast them below.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2C42BB" w:rsidTr="002C42BB">
        <w:trPr>
          <w:trHeight w:val="1907"/>
        </w:trPr>
        <w:tc>
          <w:tcPr>
            <w:tcW w:w="3192" w:type="dxa"/>
          </w:tcPr>
          <w:p w:rsidR="002C42BB" w:rsidRDefault="002C42BB" w:rsidP="009B7036">
            <w:pPr>
              <w:jc w:val="center"/>
            </w:pPr>
            <w:r>
              <w:t>Iago</w:t>
            </w:r>
          </w:p>
        </w:tc>
        <w:tc>
          <w:tcPr>
            <w:tcW w:w="3192" w:type="dxa"/>
          </w:tcPr>
          <w:p w:rsidR="002C42BB" w:rsidRDefault="002C42BB" w:rsidP="009B7036">
            <w:pPr>
              <w:jc w:val="center"/>
            </w:pPr>
            <w:r>
              <w:t>Same</w:t>
            </w:r>
          </w:p>
        </w:tc>
        <w:tc>
          <w:tcPr>
            <w:tcW w:w="3192" w:type="dxa"/>
          </w:tcPr>
          <w:p w:rsidR="002C42BB" w:rsidRDefault="002C42BB" w:rsidP="009B7036">
            <w:pPr>
              <w:jc w:val="center"/>
            </w:pPr>
            <w:r>
              <w:t>Roderigo</w:t>
            </w:r>
          </w:p>
          <w:p w:rsidR="002C42BB" w:rsidRDefault="002C42BB" w:rsidP="009B7036">
            <w:pPr>
              <w:jc w:val="center"/>
            </w:pPr>
          </w:p>
          <w:p w:rsidR="002C42BB" w:rsidRDefault="002C42BB" w:rsidP="002C42BB"/>
        </w:tc>
      </w:tr>
    </w:tbl>
    <w:p w:rsidR="002C42BB" w:rsidRDefault="002C42BB" w:rsidP="002C42BB"/>
    <w:p w:rsidR="002C42BB" w:rsidRDefault="002C42BB" w:rsidP="002C42BB">
      <w:r>
        <w:t xml:space="preserve">9.  Through Iago’s </w:t>
      </w:r>
      <w:r w:rsidRPr="000F2286">
        <w:rPr>
          <w:b/>
        </w:rPr>
        <w:t>soliloquies</w:t>
      </w:r>
      <w:r>
        <w:t>—the speeches he makes when he is alone onstage—we glimpse his true feelings and motives.  Translate his speech below.</w:t>
      </w:r>
    </w:p>
    <w:p w:rsidR="002C42BB" w:rsidRPr="002C42BB" w:rsidRDefault="002C42BB" w:rsidP="002C42BB">
      <w:pPr>
        <w:rPr>
          <w:b/>
        </w:rPr>
      </w:pPr>
      <w:r>
        <w:rPr>
          <w:b/>
        </w:rPr>
        <w:t>Iago</w:t>
      </w:r>
    </w:p>
    <w:p w:rsidR="002C42BB" w:rsidRDefault="002C42BB" w:rsidP="002C42BB">
      <w:pPr>
        <w:spacing w:line="480" w:lineRule="auto"/>
      </w:pPr>
      <w:r>
        <w:t>Thus do I ever make my fool my purse;</w:t>
      </w:r>
      <w:r>
        <w:tab/>
      </w:r>
      <w:r>
        <w:tab/>
      </w:r>
      <w:r>
        <w:tab/>
      </w:r>
      <w:r>
        <w:tab/>
        <w:t>375</w:t>
      </w:r>
    </w:p>
    <w:p w:rsidR="002C42BB" w:rsidRDefault="002C42BB" w:rsidP="002C42BB">
      <w:pPr>
        <w:spacing w:line="480" w:lineRule="auto"/>
      </w:pPr>
      <w:r>
        <w:t>For I mine own gained knowledge* should profane</w:t>
      </w:r>
    </w:p>
    <w:p w:rsidR="002C42BB" w:rsidRDefault="002C42BB" w:rsidP="002C42BB">
      <w:pPr>
        <w:spacing w:line="480" w:lineRule="auto"/>
      </w:pPr>
      <w:r>
        <w:t xml:space="preserve">If I would time expend with such a snipe </w:t>
      </w:r>
    </w:p>
    <w:p w:rsidR="002C42BB" w:rsidRDefault="002C42BB" w:rsidP="002C42BB">
      <w:pPr>
        <w:spacing w:line="480" w:lineRule="auto"/>
      </w:pPr>
      <w:r>
        <w:t xml:space="preserve">But for my sport and profit.  I hate the Moor, </w:t>
      </w:r>
    </w:p>
    <w:p w:rsidR="002C42BB" w:rsidRDefault="002C42BB" w:rsidP="002C42BB">
      <w:pPr>
        <w:spacing w:line="480" w:lineRule="auto"/>
      </w:pPr>
      <w:r>
        <w:t>And it is thought abroad* that ‘twixt my sheets</w:t>
      </w:r>
    </w:p>
    <w:p w:rsidR="002C42BB" w:rsidRDefault="002C42BB" w:rsidP="002C42BB">
      <w:pPr>
        <w:spacing w:line="480" w:lineRule="auto"/>
      </w:pPr>
      <w:r>
        <w:t>H’ as done my office.  I know not if’t be true,</w:t>
      </w:r>
      <w:r>
        <w:tab/>
      </w:r>
      <w:r>
        <w:tab/>
      </w:r>
      <w:r>
        <w:tab/>
        <w:t>380</w:t>
      </w:r>
    </w:p>
    <w:p w:rsidR="002C42BB" w:rsidRDefault="002C42BB" w:rsidP="002C42BB">
      <w:pPr>
        <w:spacing w:line="480" w:lineRule="auto"/>
      </w:pPr>
      <w:r>
        <w:t xml:space="preserve">But I, for mere suspicion in that kind, </w:t>
      </w:r>
    </w:p>
    <w:p w:rsidR="002C42BB" w:rsidRDefault="002C42BB" w:rsidP="002C42BB">
      <w:pPr>
        <w:spacing w:line="480" w:lineRule="auto"/>
      </w:pPr>
      <w:r>
        <w:t xml:space="preserve">Will do, as if for surety*.  He holds me well; </w:t>
      </w:r>
    </w:p>
    <w:p w:rsidR="002C42BB" w:rsidRDefault="002C42BB" w:rsidP="002C42BB">
      <w:pPr>
        <w:spacing w:line="480" w:lineRule="auto"/>
      </w:pPr>
      <w:r>
        <w:t>The better shall my purpose work on him.</w:t>
      </w:r>
    </w:p>
    <w:p w:rsidR="002C42BB" w:rsidRDefault="002C42BB" w:rsidP="002C42BB">
      <w:pPr>
        <w:spacing w:line="480" w:lineRule="auto"/>
      </w:pPr>
      <w:r>
        <w:lastRenderedPageBreak/>
        <w:t xml:space="preserve">Cassio’s a proper* man.  Let me see now: </w:t>
      </w:r>
    </w:p>
    <w:p w:rsidR="002C42BB" w:rsidRDefault="002C42BB" w:rsidP="002C42BB">
      <w:pPr>
        <w:spacing w:line="480" w:lineRule="auto"/>
      </w:pPr>
      <w:r>
        <w:t>To get his place, and to plume up* my will</w:t>
      </w:r>
      <w:r>
        <w:tab/>
      </w:r>
      <w:r>
        <w:tab/>
      </w:r>
      <w:r>
        <w:tab/>
      </w:r>
      <w:r>
        <w:tab/>
        <w:t>385</w:t>
      </w:r>
    </w:p>
    <w:p w:rsidR="002C42BB" w:rsidRDefault="002C42BB" w:rsidP="002C42BB">
      <w:pPr>
        <w:spacing w:line="480" w:lineRule="auto"/>
      </w:pPr>
      <w:r>
        <w:t>In double knavery.  How?  How?  Let’s see.</w:t>
      </w:r>
    </w:p>
    <w:p w:rsidR="002C42BB" w:rsidRDefault="002C42BB" w:rsidP="002C42BB">
      <w:pPr>
        <w:spacing w:line="480" w:lineRule="auto"/>
      </w:pPr>
      <w:r>
        <w:t>After some time, to abuse* Othello’s ear</w:t>
      </w:r>
    </w:p>
    <w:p w:rsidR="002C42BB" w:rsidRDefault="002C42BB" w:rsidP="002C42BB">
      <w:pPr>
        <w:spacing w:line="480" w:lineRule="auto"/>
      </w:pPr>
      <w:r>
        <w:t>That he is too familiar with his wife.</w:t>
      </w:r>
    </w:p>
    <w:p w:rsidR="002C42BB" w:rsidRDefault="002C42BB" w:rsidP="002C42BB">
      <w:pPr>
        <w:spacing w:line="480" w:lineRule="auto"/>
      </w:pPr>
      <w:r>
        <w:t>He hath a person and a smooth dispose*</w:t>
      </w:r>
    </w:p>
    <w:p w:rsidR="002C42BB" w:rsidRDefault="002C42BB" w:rsidP="002C42BB">
      <w:pPr>
        <w:spacing w:line="480" w:lineRule="auto"/>
      </w:pPr>
      <w:r>
        <w:t>To be suspected—framed to make women false.</w:t>
      </w:r>
      <w:r>
        <w:tab/>
      </w:r>
      <w:r>
        <w:tab/>
      </w:r>
      <w:r>
        <w:tab/>
        <w:t>390</w:t>
      </w:r>
    </w:p>
    <w:p w:rsidR="002C42BB" w:rsidRDefault="002C42BB" w:rsidP="002C42BB">
      <w:pPr>
        <w:spacing w:line="480" w:lineRule="auto"/>
      </w:pPr>
      <w:r>
        <w:t>The Moor is of a free and open nature</w:t>
      </w:r>
    </w:p>
    <w:p w:rsidR="002C42BB" w:rsidRDefault="002C42BB" w:rsidP="002C42BB">
      <w:pPr>
        <w:spacing w:line="480" w:lineRule="auto"/>
      </w:pPr>
      <w:r>
        <w:t>That thinks men honest that but seem to be so;</w:t>
      </w:r>
    </w:p>
    <w:p w:rsidR="002C42BB" w:rsidRDefault="002C42BB" w:rsidP="002C42BB">
      <w:pPr>
        <w:spacing w:line="480" w:lineRule="auto"/>
      </w:pPr>
      <w:r>
        <w:t>And will as tenderly* be led by th’ nose</w:t>
      </w:r>
    </w:p>
    <w:p w:rsidR="002C42BB" w:rsidRDefault="002C42BB" w:rsidP="002C42BB">
      <w:pPr>
        <w:spacing w:line="480" w:lineRule="auto"/>
      </w:pPr>
      <w:r>
        <w:t>As asses are.</w:t>
      </w:r>
    </w:p>
    <w:p w:rsidR="002C42BB" w:rsidRDefault="002C42BB" w:rsidP="002C42BB">
      <w:pPr>
        <w:spacing w:line="480" w:lineRule="auto"/>
      </w:pPr>
      <w:r>
        <w:t>I have’t!  It is engendered!  Hell and night</w:t>
      </w:r>
      <w:r>
        <w:tab/>
      </w:r>
      <w:r>
        <w:tab/>
      </w:r>
      <w:r>
        <w:tab/>
      </w:r>
      <w:r>
        <w:tab/>
        <w:t>395</w:t>
      </w:r>
    </w:p>
    <w:p w:rsidR="002C42BB" w:rsidRDefault="002C42BB" w:rsidP="002C42BB">
      <w:pPr>
        <w:spacing w:line="480" w:lineRule="auto"/>
      </w:pPr>
      <w:r>
        <w:t>Must bring this monstrous birth to the world’s light.</w:t>
      </w:r>
    </w:p>
    <w:p w:rsidR="000A2C5C" w:rsidRPr="00946EDF" w:rsidRDefault="002C42BB" w:rsidP="002C42BB">
      <w:r>
        <w:t xml:space="preserve">10.  What additional grievance against Othello does Iago reveal, and what plan does he hatch, at the end of Act 1?  </w:t>
      </w:r>
    </w:p>
    <w:sectPr w:rsidR="000A2C5C" w:rsidRPr="00946EDF" w:rsidSect="00946EDF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05402"/>
    <w:rsid w:val="000A2C5C"/>
    <w:rsid w:val="002C42BB"/>
    <w:rsid w:val="0035730C"/>
    <w:rsid w:val="0046263D"/>
    <w:rsid w:val="004C6F9B"/>
    <w:rsid w:val="00556AEA"/>
    <w:rsid w:val="006C45C4"/>
    <w:rsid w:val="007742A7"/>
    <w:rsid w:val="007E4CDA"/>
    <w:rsid w:val="00946EDF"/>
    <w:rsid w:val="00A12D84"/>
    <w:rsid w:val="00A96929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2012-10-11T21:52:00Z</cp:lastPrinted>
  <dcterms:created xsi:type="dcterms:W3CDTF">2013-03-16T04:01:00Z</dcterms:created>
  <dcterms:modified xsi:type="dcterms:W3CDTF">2013-03-16T04:01:00Z</dcterms:modified>
</cp:coreProperties>
</file>